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42C06" w14:textId="77777777" w:rsidR="00407E94" w:rsidRDefault="00407E94">
      <w:pPr>
        <w:widowControl w:val="0"/>
        <w:rPr>
          <w:rFonts w:ascii="Times New Roman" w:eastAsia="Times New Roman" w:hAnsi="Times New Roman" w:cs="Times New Roman"/>
        </w:rPr>
      </w:pPr>
    </w:p>
    <w:tbl>
      <w:tblPr>
        <w:tblStyle w:val="a"/>
        <w:tblW w:w="8656" w:type="dxa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64"/>
        <w:gridCol w:w="5992"/>
      </w:tblGrid>
      <w:tr w:rsidR="00407E94" w14:paraId="25636BB7" w14:textId="77777777">
        <w:tc>
          <w:tcPr>
            <w:tcW w:w="2664" w:type="dxa"/>
          </w:tcPr>
          <w:p w14:paraId="3D59CB28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Review Date:</w:t>
            </w:r>
          </w:p>
        </w:tc>
        <w:tc>
          <w:tcPr>
            <w:tcW w:w="5992" w:type="dxa"/>
          </w:tcPr>
          <w:p w14:paraId="38D3835D" w14:textId="5A35E2A3" w:rsidR="00407E94" w:rsidRDefault="00407E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722818A7" w14:textId="77777777" w:rsidR="00407E94" w:rsidRDefault="00407E94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tbl>
      <w:tblPr>
        <w:tblStyle w:val="a0"/>
        <w:tblW w:w="9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0"/>
        <w:gridCol w:w="6026"/>
      </w:tblGrid>
      <w:tr w:rsidR="00407E94" w14:paraId="5B55F3CE" w14:textId="77777777">
        <w:trPr>
          <w:trHeight w:val="20"/>
        </w:trPr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C252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the Program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97CCF" w14:textId="77777777" w:rsidR="00407E94" w:rsidRDefault="00407E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E94" w14:paraId="71994A84" w14:textId="77777777">
        <w:trPr>
          <w:trHeight w:val="20"/>
        </w:trPr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7012D" w14:textId="3EDAE94E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Abbreviation of the </w:t>
            </w:r>
            <w:r w:rsidR="0038682A"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rogram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4DEEE" w14:textId="77777777" w:rsidR="00407E94" w:rsidRDefault="00407E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E94" w14:paraId="2926380F" w14:textId="77777777">
        <w:trPr>
          <w:trHeight w:val="20"/>
        </w:trPr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A61D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the Department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D5942" w14:textId="77777777" w:rsidR="00407E94" w:rsidRDefault="00407E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E94" w14:paraId="18099676" w14:textId="77777777">
        <w:trPr>
          <w:trHeight w:val="20"/>
        </w:trPr>
        <w:tc>
          <w:tcPr>
            <w:tcW w:w="3340" w:type="dxa"/>
          </w:tcPr>
          <w:p w14:paraId="3A414D53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the University</w:t>
            </w:r>
          </w:p>
        </w:tc>
        <w:tc>
          <w:tcPr>
            <w:tcW w:w="6026" w:type="dxa"/>
          </w:tcPr>
          <w:p w14:paraId="764033A1" w14:textId="77777777" w:rsidR="00407E94" w:rsidRDefault="00407E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E94" w14:paraId="53F92550" w14:textId="77777777">
        <w:trPr>
          <w:trHeight w:val="20"/>
        </w:trPr>
        <w:tc>
          <w:tcPr>
            <w:tcW w:w="3340" w:type="dxa"/>
          </w:tcPr>
          <w:p w14:paraId="42DDE0CB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the Faculty</w:t>
            </w:r>
          </w:p>
        </w:tc>
        <w:tc>
          <w:tcPr>
            <w:tcW w:w="6026" w:type="dxa"/>
          </w:tcPr>
          <w:p w14:paraId="5505A0DD" w14:textId="77777777" w:rsidR="00407E94" w:rsidRDefault="00407E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E94" w14:paraId="3BBAD7EA" w14:textId="77777777">
        <w:trPr>
          <w:trHeight w:val="20"/>
        </w:trPr>
        <w:tc>
          <w:tcPr>
            <w:tcW w:w="3340" w:type="dxa"/>
          </w:tcPr>
          <w:p w14:paraId="18193E8A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Address</w:t>
            </w:r>
          </w:p>
        </w:tc>
        <w:tc>
          <w:tcPr>
            <w:tcW w:w="6026" w:type="dxa"/>
          </w:tcPr>
          <w:p w14:paraId="1B80EAC2" w14:textId="77777777" w:rsidR="00407E94" w:rsidRDefault="00407E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9F9F1C5" w14:textId="77777777" w:rsidR="00407E94" w:rsidRDefault="00407E94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07E94" w14:paraId="69A47E8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CCA2A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Does the program fulfill all eligible criteria? Yes / No </w:t>
            </w:r>
          </w:p>
        </w:tc>
      </w:tr>
      <w:tr w:rsidR="00407E94" w14:paraId="6601C13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753F" w14:textId="77777777" w:rsidR="00C50512" w:rsidRDefault="00C50512" w:rsidP="00C505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Recommendations for the program:  </w:t>
            </w:r>
          </w:p>
          <w:p w14:paraId="6D0BECF7" w14:textId="77777777" w:rsidR="00407E94" w:rsidRDefault="00407E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D8EAFF8" w14:textId="77777777" w:rsidR="00407E94" w:rsidRDefault="00407E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C5D57A1" w14:textId="77777777" w:rsidR="00407E94" w:rsidRDefault="00407E94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07E94" w14:paraId="5F8402A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7ABBB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Does the SAR fulfill formatting conditions? Yes / No </w:t>
            </w:r>
          </w:p>
        </w:tc>
      </w:tr>
      <w:tr w:rsidR="00407E94" w14:paraId="5B04B78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73CE0" w14:textId="25982CB8" w:rsidR="00407E94" w:rsidRDefault="00C505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Recommendations for the program:  </w:t>
            </w:r>
          </w:p>
          <w:p w14:paraId="5402F252" w14:textId="77777777" w:rsidR="00C50512" w:rsidRDefault="00C505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19746A7" w14:textId="77777777" w:rsidR="00407E94" w:rsidRDefault="00407E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37E3003" w14:textId="77777777" w:rsidR="00407E94" w:rsidRDefault="00407E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F01D171" w14:textId="77777777" w:rsidR="00407E94" w:rsidRDefault="00407E94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07E94" w14:paraId="43924DA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CD19D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Comments on Safety Plan, Curriculum, Program Educational Objectives, Program Outcome Attainment and Continuous Quality Improvement Process. (if any)</w:t>
            </w:r>
          </w:p>
        </w:tc>
      </w:tr>
      <w:tr w:rsidR="00407E94" w14:paraId="488C0CE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BC6F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there any Safety Plan in place? Yes/No</w:t>
            </w:r>
          </w:p>
          <w:p w14:paraId="167ED414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there evidence of implementing the Safety Plan? Yes/No</w:t>
            </w:r>
          </w:p>
          <w:p w14:paraId="1A9AD05F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Does the curriculum fulfill Program Specific Criteria? Yes/No</w:t>
            </w:r>
          </w:p>
          <w:p w14:paraId="40387C77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there evidence of PO culmination in the curriculum? Yes/No</w:t>
            </w:r>
          </w:p>
          <w:p w14:paraId="520BC4A9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there any process for PEO measurement? Yes/No</w:t>
            </w:r>
          </w:p>
          <w:p w14:paraId="288462A9" w14:textId="77777777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there any process for PO measurement? Yes/No</w:t>
            </w:r>
          </w:p>
          <w:p w14:paraId="79C9AA02" w14:textId="6D2D3821" w:rsidR="00407E9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Do the CQI loops exist and are </w:t>
            </w:r>
            <w:r w:rsidR="002C73A2">
              <w:rPr>
                <w:rFonts w:ascii="Times New Roman" w:eastAsia="Times New Roman" w:hAnsi="Times New Roman" w:cs="Times New Roman"/>
              </w:rPr>
              <w:t>operational? Yes</w:t>
            </w:r>
            <w:r>
              <w:rPr>
                <w:rFonts w:ascii="Times New Roman" w:eastAsia="Times New Roman" w:hAnsi="Times New Roman" w:cs="Times New Roman"/>
              </w:rPr>
              <w:t>/No</w:t>
            </w:r>
          </w:p>
        </w:tc>
      </w:tr>
      <w:tr w:rsidR="00407E94" w14:paraId="49B100C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2E08F" w14:textId="77777777" w:rsidR="00C50512" w:rsidRDefault="00C50512" w:rsidP="00C505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Recommendations for the program:  </w:t>
            </w:r>
          </w:p>
          <w:p w14:paraId="5AF6D0B1" w14:textId="77777777" w:rsidR="00407E94" w:rsidRDefault="00407E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6778A0B" w14:textId="77777777" w:rsidR="00407E94" w:rsidRDefault="00407E94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</w:p>
    <w:p w14:paraId="52F780DE" w14:textId="77777777" w:rsidR="00407E94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Recommendation for Approval: Recommended / Not Recommended</w:t>
      </w:r>
    </w:p>
    <w:p w14:paraId="7C179950" w14:textId="77777777" w:rsidR="00407E94" w:rsidRDefault="00407E94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</w:p>
    <w:p w14:paraId="30619C02" w14:textId="77777777" w:rsidR="00407E94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Name and Signature of the Reviewer with date:</w:t>
      </w:r>
    </w:p>
    <w:p w14:paraId="2BAABBA4" w14:textId="77777777" w:rsidR="00407E94" w:rsidRDefault="00407E94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sectPr w:rsidR="00407E94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40BF73" w14:textId="77777777" w:rsidR="00282F2E" w:rsidRDefault="00282F2E">
      <w:pPr>
        <w:spacing w:line="240" w:lineRule="auto"/>
      </w:pPr>
      <w:r>
        <w:separator/>
      </w:r>
    </w:p>
  </w:endnote>
  <w:endnote w:type="continuationSeparator" w:id="0">
    <w:p w14:paraId="080CA4FC" w14:textId="77777777" w:rsidR="00282F2E" w:rsidRDefault="00282F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22F59A45-A47C-406A-B34C-294787419F08}"/>
    <w:embedBold r:id="rId2" w:fontKey="{9C21F83B-3684-4748-AECC-40C27FAD6B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1438390-B5F2-43E5-ADE0-28CC4E1084E4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4" w:fontKey="{4B579EDE-C2ED-43A8-BCA5-352021182F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DBC0AA-765F-432C-B3F1-1BC22CA00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416F7" w14:textId="4D51174F" w:rsidR="009472A8" w:rsidRPr="009472A8" w:rsidRDefault="009472A8">
    <w:pPr>
      <w:pStyle w:val="Footer"/>
      <w:rPr>
        <w:lang w:val="en-US"/>
      </w:rPr>
    </w:pPr>
    <w:r>
      <w:rPr>
        <w:lang w:val="en-US"/>
      </w:rPr>
      <w:t>ACC-TMP-04-11-V1.0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D83ACB" w14:textId="77777777" w:rsidR="00282F2E" w:rsidRDefault="00282F2E">
      <w:pPr>
        <w:spacing w:line="240" w:lineRule="auto"/>
      </w:pPr>
      <w:r>
        <w:separator/>
      </w:r>
    </w:p>
  </w:footnote>
  <w:footnote w:type="continuationSeparator" w:id="0">
    <w:p w14:paraId="14EAE71C" w14:textId="77777777" w:rsidR="00282F2E" w:rsidRDefault="00282F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DC74D" w14:textId="646FCF8D" w:rsidR="00407E94" w:rsidRDefault="00000000" w:rsidP="009472A8">
    <w:pPr>
      <w:widowControl w:val="0"/>
      <w:spacing w:line="240" w:lineRule="auto"/>
      <w:ind w:left="360" w:firstLine="360"/>
      <w:jc w:val="center"/>
      <w:rPr>
        <w:rFonts w:ascii="Arial Narrow" w:eastAsia="Arial Narrow" w:hAnsi="Arial Narrow" w:cs="Arial Narrow"/>
        <w:b/>
        <w:sz w:val="28"/>
        <w:szCs w:val="28"/>
      </w:rPr>
    </w:pPr>
    <w:r>
      <w:rPr>
        <w:rFonts w:ascii="Arial Narrow" w:eastAsia="Arial Narrow" w:hAnsi="Arial Narrow" w:cs="Arial Narrow"/>
        <w:b/>
        <w:sz w:val="28"/>
        <w:szCs w:val="28"/>
      </w:rPr>
      <w:t>Pre-Approval Review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0EC9E1B" wp14:editId="007A4103">
          <wp:simplePos x="0" y="0"/>
          <wp:positionH relativeFrom="column">
            <wp:posOffset>-222249</wp:posOffset>
          </wp:positionH>
          <wp:positionV relativeFrom="paragraph">
            <wp:posOffset>-95884</wp:posOffset>
          </wp:positionV>
          <wp:extent cx="594995" cy="57785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" r="72804"/>
                  <a:stretch>
                    <a:fillRect/>
                  </a:stretch>
                </pic:blipFill>
                <pic:spPr>
                  <a:xfrm>
                    <a:off x="0" y="0"/>
                    <a:ext cx="594995" cy="57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BE3AC1D" w14:textId="77777777" w:rsidR="00407E94" w:rsidRDefault="00000000" w:rsidP="009472A8">
    <w:pPr>
      <w:widowControl w:val="0"/>
      <w:pBdr>
        <w:bottom w:val="single" w:sz="4" w:space="1" w:color="000000"/>
      </w:pBdr>
      <w:spacing w:line="240" w:lineRule="auto"/>
      <w:ind w:firstLine="720"/>
      <w:jc w:val="center"/>
    </w:pPr>
    <w:r>
      <w:rPr>
        <w:sz w:val="24"/>
        <w:szCs w:val="24"/>
      </w:rPr>
      <w:t>Board of Accreditation for Engineering and Technical Education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E94"/>
    <w:rsid w:val="00180CE0"/>
    <w:rsid w:val="00282F2E"/>
    <w:rsid w:val="002C73A2"/>
    <w:rsid w:val="0038682A"/>
    <w:rsid w:val="00386CD8"/>
    <w:rsid w:val="00407E94"/>
    <w:rsid w:val="009472A8"/>
    <w:rsid w:val="00AA0AA3"/>
    <w:rsid w:val="00AB5F65"/>
    <w:rsid w:val="00C50512"/>
    <w:rsid w:val="00F0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C3BE"/>
  <w15:docId w15:val="{5D91705A-2353-482E-8E7C-576829080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bn-BD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472A8"/>
    <w:pPr>
      <w:tabs>
        <w:tab w:val="center" w:pos="4680"/>
        <w:tab w:val="right" w:pos="9360"/>
      </w:tabs>
      <w:spacing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472A8"/>
    <w:rPr>
      <w:szCs w:val="28"/>
    </w:rPr>
  </w:style>
  <w:style w:type="paragraph" w:styleId="Footer">
    <w:name w:val="footer"/>
    <w:basedOn w:val="Normal"/>
    <w:link w:val="FooterChar"/>
    <w:uiPriority w:val="99"/>
    <w:unhideWhenUsed/>
    <w:rsid w:val="009472A8"/>
    <w:pPr>
      <w:tabs>
        <w:tab w:val="center" w:pos="4680"/>
        <w:tab w:val="right" w:pos="9360"/>
      </w:tabs>
      <w:spacing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472A8"/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 Kazi Bayzid Kabir</cp:lastModifiedBy>
  <cp:revision>6</cp:revision>
  <dcterms:created xsi:type="dcterms:W3CDTF">2024-08-28T13:23:00Z</dcterms:created>
  <dcterms:modified xsi:type="dcterms:W3CDTF">2024-10-18T06:00:00Z</dcterms:modified>
</cp:coreProperties>
</file>